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E" w:rsidRPr="00E57863" w:rsidRDefault="00845C5E" w:rsidP="00845C5E">
      <w:pPr>
        <w:jc w:val="center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 xml:space="preserve">Протокол вскрытия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b/>
          <w:sz w:val="28"/>
          <w:szCs w:val="28"/>
        </w:rPr>
        <w:t>бизнес-инкубатора</w:t>
      </w:r>
      <w:proofErr w:type="gramEnd"/>
    </w:p>
    <w:p w:rsidR="00845C5E" w:rsidRPr="00E57863" w:rsidRDefault="00845C5E" w:rsidP="00845C5E">
      <w:pPr>
        <w:jc w:val="center"/>
        <w:rPr>
          <w:b/>
          <w:sz w:val="28"/>
          <w:szCs w:val="28"/>
        </w:rPr>
      </w:pPr>
    </w:p>
    <w:p w:rsidR="00845C5E" w:rsidRPr="00E57863" w:rsidRDefault="00845C5E" w:rsidP="00845C5E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Место вскрытия конвертов с заявками на участие в конкурсе:</w:t>
      </w:r>
      <w:r w:rsidRPr="00E57863">
        <w:rPr>
          <w:sz w:val="28"/>
          <w:szCs w:val="28"/>
        </w:rPr>
        <w:t xml:space="preserve"> </w:t>
      </w: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г. Тамбов, ул. </w:t>
      </w:r>
      <w:proofErr w:type="gramStart"/>
      <w:r w:rsidRPr="00E57863">
        <w:rPr>
          <w:sz w:val="28"/>
          <w:szCs w:val="28"/>
        </w:rPr>
        <w:t>Кавалерийская</w:t>
      </w:r>
      <w:proofErr w:type="gramEnd"/>
      <w:r w:rsidRPr="00E57863">
        <w:rPr>
          <w:sz w:val="28"/>
          <w:szCs w:val="28"/>
        </w:rPr>
        <w:t>, д. 7а, оф. 207.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Дата и время начала процедуры вскрытия конвертов с заявками на участие в открытом конкурсе:</w:t>
      </w:r>
      <w:r w:rsidRPr="00E57863">
        <w:rPr>
          <w:sz w:val="28"/>
          <w:szCs w:val="28"/>
        </w:rPr>
        <w:t xml:space="preserve"> </w:t>
      </w:r>
      <w:r w:rsidR="0022217C" w:rsidRPr="0022217C">
        <w:rPr>
          <w:sz w:val="28"/>
          <w:szCs w:val="28"/>
        </w:rPr>
        <w:t>02</w:t>
      </w:r>
      <w:r w:rsidRPr="00E57863">
        <w:rPr>
          <w:sz w:val="28"/>
          <w:szCs w:val="28"/>
        </w:rPr>
        <w:t>.</w:t>
      </w:r>
      <w:r w:rsidR="0022217C" w:rsidRPr="0022217C">
        <w:rPr>
          <w:sz w:val="28"/>
          <w:szCs w:val="28"/>
        </w:rPr>
        <w:t>10</w:t>
      </w:r>
      <w:r w:rsidR="00D131DD">
        <w:rPr>
          <w:sz w:val="28"/>
          <w:szCs w:val="28"/>
        </w:rPr>
        <w:t>.2020</w:t>
      </w:r>
      <w:r w:rsidRPr="00E57863">
        <w:rPr>
          <w:sz w:val="28"/>
          <w:szCs w:val="28"/>
        </w:rPr>
        <w:t>г. в 15:00 (время московское).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Организатор конкурса:</w:t>
      </w:r>
      <w:r w:rsidRPr="00E57863">
        <w:rPr>
          <w:sz w:val="28"/>
          <w:szCs w:val="28"/>
        </w:rPr>
        <w:t xml:space="preserve"> Автономная некоммерческая организация «Региональный центр управления и культуры» (АНО «РЦУК»).</w:t>
      </w:r>
    </w:p>
    <w:p w:rsidR="00845C5E" w:rsidRPr="00E57863" w:rsidRDefault="00845C5E" w:rsidP="00845C5E">
      <w:pPr>
        <w:tabs>
          <w:tab w:val="left" w:pos="360"/>
        </w:tabs>
        <w:ind w:left="360" w:firstLine="72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Присутствовали члены конкурсной комиссии:</w:t>
      </w:r>
    </w:p>
    <w:p w:rsidR="00845C5E" w:rsidRPr="00E57863" w:rsidRDefault="00845C5E" w:rsidP="00845C5E">
      <w:pPr>
        <w:ind w:firstLine="720"/>
        <w:jc w:val="center"/>
        <w:rPr>
          <w:i/>
          <w:sz w:val="28"/>
          <w:szCs w:val="28"/>
        </w:rPr>
      </w:pP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ab/>
        <w:t>Председатель комиссии</w:t>
      </w:r>
      <w:r w:rsidRPr="00E57863">
        <w:rPr>
          <w:sz w:val="28"/>
          <w:szCs w:val="28"/>
        </w:rPr>
        <w:t xml:space="preserve"> – Лаптева О.И. директор АНО «РЦУК».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Секретарь комиссии</w:t>
      </w:r>
      <w:r w:rsidRPr="00E57863">
        <w:rPr>
          <w:sz w:val="28"/>
          <w:szCs w:val="28"/>
        </w:rPr>
        <w:t xml:space="preserve">  – </w:t>
      </w:r>
      <w:r w:rsidR="0022217C">
        <w:rPr>
          <w:sz w:val="28"/>
          <w:szCs w:val="28"/>
        </w:rPr>
        <w:t>Степанова Е.А.,</w:t>
      </w:r>
      <w:r w:rsidRPr="00E57863">
        <w:rPr>
          <w:sz w:val="28"/>
          <w:szCs w:val="28"/>
        </w:rPr>
        <w:t xml:space="preserve"> </w:t>
      </w:r>
      <w:r w:rsidR="0022217C">
        <w:rPr>
          <w:sz w:val="28"/>
          <w:szCs w:val="28"/>
        </w:rPr>
        <w:t>заместитель директора АНО «РЦУК»</w:t>
      </w:r>
      <w:r w:rsidRPr="00E57863">
        <w:rPr>
          <w:sz w:val="28"/>
          <w:szCs w:val="28"/>
        </w:rPr>
        <w:t>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Члены комиссии: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Светлана Юрьевна - начальник </w:t>
      </w:r>
      <w:proofErr w:type="gramStart"/>
      <w:r w:rsidRPr="00E57863">
        <w:rPr>
          <w:sz w:val="28"/>
          <w:szCs w:val="28"/>
        </w:rPr>
        <w:t>отдела управления продаж малого бизнеса Тамбовского филиала</w:t>
      </w:r>
      <w:proofErr w:type="gramEnd"/>
      <w:r w:rsidRPr="00E57863">
        <w:rPr>
          <w:sz w:val="28"/>
          <w:szCs w:val="28"/>
        </w:rPr>
        <w:t xml:space="preserve"> ПАО "Сбербанк России".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Вадим Константинович - председатель Тамбовского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845C5E" w:rsidRPr="00E57863" w:rsidRDefault="00845C5E" w:rsidP="00845C5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Мещеряков Дмитрий Дмитриевич</w:t>
      </w:r>
      <w:r w:rsidRPr="00FE1A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начальник управления регионального развития и поддержки инвестиционной деятельности по</w:t>
      </w:r>
      <w:r w:rsidRPr="00FE1AE0">
        <w:rPr>
          <w:sz w:val="28"/>
          <w:szCs w:val="28"/>
        </w:rPr>
        <w:t xml:space="preserve"> Тамбовской области.</w:t>
      </w:r>
    </w:p>
    <w:p w:rsidR="00845C5E" w:rsidRPr="00A9026C" w:rsidRDefault="00845C5E" w:rsidP="00845C5E">
      <w:pPr>
        <w:tabs>
          <w:tab w:val="left" w:pos="4380"/>
        </w:tabs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Штырков</w:t>
      </w:r>
      <w:proofErr w:type="spellEnd"/>
      <w:r w:rsidRPr="00E57863">
        <w:rPr>
          <w:sz w:val="28"/>
          <w:szCs w:val="28"/>
        </w:rPr>
        <w:t xml:space="preserve"> Руслан Валерьевич - ведущий специалист-эксперт отдела продаж Комитета по управлению имуществом Тамбовской области</w:t>
      </w:r>
    </w:p>
    <w:p w:rsidR="00845C5E" w:rsidRPr="00E57863" w:rsidRDefault="00845C5E" w:rsidP="00845C5E">
      <w:pPr>
        <w:tabs>
          <w:tab w:val="left" w:pos="360"/>
        </w:tabs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57863">
        <w:rPr>
          <w:b/>
          <w:bCs/>
          <w:sz w:val="28"/>
          <w:szCs w:val="28"/>
        </w:rPr>
        <w:t>Повестка дня: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Вскрытие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sz w:val="28"/>
          <w:szCs w:val="28"/>
        </w:rPr>
        <w:t>бизнес-инкубатора</w:t>
      </w:r>
      <w:proofErr w:type="gramEnd"/>
      <w:r w:rsidRPr="00E57863">
        <w:rPr>
          <w:sz w:val="28"/>
          <w:szCs w:val="28"/>
        </w:rPr>
        <w:t>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1.</w:t>
      </w:r>
      <w:r w:rsidRPr="00E57863">
        <w:rPr>
          <w:sz w:val="28"/>
          <w:szCs w:val="28"/>
        </w:rPr>
        <w:t xml:space="preserve"> Перед началом процедуры вскрытия конвертов с заявками секретарь комиссии объявил заявителям о возможности подать заявки на участие в конкурсе, изменить или отозвать поданные заявки до момента вскрытия конвертов с заявками на участие в конкурсе.</w:t>
      </w:r>
    </w:p>
    <w:p w:rsidR="00845C5E" w:rsidRPr="00E57863" w:rsidRDefault="00845C5E" w:rsidP="003F59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lastRenderedPageBreak/>
        <w:t>2.</w:t>
      </w:r>
      <w:r w:rsidRPr="00DC5E13">
        <w:rPr>
          <w:sz w:val="28"/>
          <w:szCs w:val="28"/>
        </w:rPr>
        <w:t xml:space="preserve"> </w:t>
      </w:r>
      <w:r w:rsidRPr="00DC5E13">
        <w:rPr>
          <w:b/>
          <w:bCs/>
          <w:sz w:val="28"/>
          <w:szCs w:val="28"/>
        </w:rPr>
        <w:t>При вскрытии конвертов объявлена следующая информация: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b/>
          <w:bCs/>
          <w:sz w:val="28"/>
          <w:szCs w:val="28"/>
        </w:rPr>
        <w:t>2.1.</w:t>
      </w:r>
      <w:r w:rsidRPr="00DC5E13">
        <w:rPr>
          <w:sz w:val="28"/>
          <w:szCs w:val="28"/>
        </w:rPr>
        <w:t xml:space="preserve"> </w:t>
      </w:r>
      <w:proofErr w:type="gramStart"/>
      <w:r w:rsidRPr="00DC5E13">
        <w:rPr>
          <w:sz w:val="28"/>
          <w:szCs w:val="28"/>
        </w:rPr>
        <w:t>До окончания указанного в извещении о проведении конкурса срока подачи заявок на участи</w:t>
      </w:r>
      <w:r w:rsidR="00D131DD">
        <w:rPr>
          <w:sz w:val="28"/>
          <w:szCs w:val="28"/>
        </w:rPr>
        <w:t>е в конкурсе</w:t>
      </w:r>
      <w:proofErr w:type="gramEnd"/>
      <w:r w:rsidR="00D131DD">
        <w:rPr>
          <w:sz w:val="28"/>
          <w:szCs w:val="28"/>
        </w:rPr>
        <w:t xml:space="preserve"> – до 15.00 часов </w:t>
      </w:r>
      <w:r w:rsidR="0022217C">
        <w:rPr>
          <w:sz w:val="28"/>
          <w:szCs w:val="28"/>
        </w:rPr>
        <w:t>2 октября</w:t>
      </w:r>
      <w:r>
        <w:rPr>
          <w:sz w:val="28"/>
          <w:szCs w:val="28"/>
        </w:rPr>
        <w:t xml:space="preserve"> </w:t>
      </w:r>
      <w:r w:rsidR="00D131DD">
        <w:rPr>
          <w:sz w:val="28"/>
          <w:szCs w:val="28"/>
        </w:rPr>
        <w:t xml:space="preserve"> 2020</w:t>
      </w:r>
      <w:r w:rsidRPr="00DC5E13">
        <w:rPr>
          <w:sz w:val="28"/>
          <w:szCs w:val="28"/>
        </w:rPr>
        <w:t xml:space="preserve"> г., не было представлено конвертов с заявками на участие в конкурсе: 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t>Решили: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1. Принимая во внимание отсутствие заявок на участие в конкурсе признать конкурс по всем лотам несостоявшимся.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2. Рассмотрение конкурсных заявок не проводить.</w:t>
      </w:r>
    </w:p>
    <w:p w:rsidR="00845C5E" w:rsidRPr="00DC5E13" w:rsidRDefault="00845C5E" w:rsidP="00845C5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666666"/>
          <w:sz w:val="28"/>
          <w:szCs w:val="28"/>
        </w:rPr>
      </w:pPr>
      <w:r w:rsidRPr="00DC5E13">
        <w:rPr>
          <w:b w:val="0"/>
          <w:sz w:val="28"/>
          <w:szCs w:val="28"/>
        </w:rPr>
        <w:t xml:space="preserve">3.Опубликовать Протокол о признании конкурса </w:t>
      </w:r>
      <w:proofErr w:type="gramStart"/>
      <w:r w:rsidRPr="00DC5E13">
        <w:rPr>
          <w:b w:val="0"/>
          <w:sz w:val="28"/>
          <w:szCs w:val="28"/>
        </w:rPr>
        <w:t>несостоявшимся</w:t>
      </w:r>
      <w:proofErr w:type="gramEnd"/>
      <w:r w:rsidRPr="00DC5E13">
        <w:rPr>
          <w:b w:val="0"/>
          <w:sz w:val="28"/>
          <w:szCs w:val="28"/>
        </w:rPr>
        <w:t xml:space="preserve">, разместить на официальном сайте 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torgi</w:t>
      </w:r>
      <w:r w:rsidRPr="00DC5E13">
        <w:rPr>
          <w:rStyle w:val="HTML"/>
          <w:b w:val="0"/>
          <w:i w:val="0"/>
          <w:iCs w:val="0"/>
          <w:color w:val="009933"/>
          <w:sz w:val="28"/>
          <w:szCs w:val="28"/>
        </w:rPr>
        <w:t>.gov.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ru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Решения приняты единогласно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Председатель комиссии _______________________ Лаптева О.И.</w:t>
      </w:r>
    </w:p>
    <w:p w:rsidR="00845C5E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Секретарь комиссии       _______________________ </w:t>
      </w:r>
      <w:r w:rsidR="0022217C">
        <w:rPr>
          <w:sz w:val="28"/>
          <w:szCs w:val="28"/>
        </w:rPr>
        <w:t>Степанова Е.А.</w:t>
      </w:r>
      <w:bookmarkStart w:id="0" w:name="_GoBack"/>
      <w:bookmarkEnd w:id="0"/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Члены комиссии: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FE1AE0">
        <w:rPr>
          <w:sz w:val="28"/>
          <w:szCs w:val="28"/>
        </w:rPr>
        <w:t>__</w:t>
      </w:r>
      <w:r>
        <w:rPr>
          <w:sz w:val="28"/>
          <w:szCs w:val="28"/>
        </w:rPr>
        <w:t>_____________________ Мещеряков Д.Д.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С.Ю.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В.К.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</w:t>
      </w:r>
      <w:r w:rsidR="00156D83">
        <w:rPr>
          <w:sz w:val="28"/>
          <w:szCs w:val="28"/>
        </w:rPr>
        <w:t xml:space="preserve">____________________ </w:t>
      </w:r>
      <w:proofErr w:type="spellStart"/>
      <w:r w:rsidR="00156D83">
        <w:rPr>
          <w:sz w:val="28"/>
          <w:szCs w:val="28"/>
        </w:rPr>
        <w:t>Штырков</w:t>
      </w:r>
      <w:proofErr w:type="spellEnd"/>
      <w:r w:rsidR="00156D83">
        <w:rPr>
          <w:sz w:val="28"/>
          <w:szCs w:val="28"/>
        </w:rPr>
        <w:t xml:space="preserve"> Р.</w:t>
      </w:r>
      <w:r w:rsidRPr="00E57863">
        <w:rPr>
          <w:sz w:val="28"/>
          <w:szCs w:val="28"/>
        </w:rPr>
        <w:t>В.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6C55A0" w:rsidRDefault="006C55A0"/>
    <w:sectPr w:rsidR="006C55A0" w:rsidSect="00E57863">
      <w:pgSz w:w="11906" w:h="16838"/>
      <w:pgMar w:top="1276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0"/>
    <w:rsid w:val="00156D83"/>
    <w:rsid w:val="0022217C"/>
    <w:rsid w:val="003F59CE"/>
    <w:rsid w:val="006C55A0"/>
    <w:rsid w:val="00845C5E"/>
    <w:rsid w:val="00D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2020-07-23T06:58:00Z</cp:lastPrinted>
  <dcterms:created xsi:type="dcterms:W3CDTF">2020-07-23T06:59:00Z</dcterms:created>
  <dcterms:modified xsi:type="dcterms:W3CDTF">2020-10-02T12:26:00Z</dcterms:modified>
</cp:coreProperties>
</file>