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64" w:rsidRPr="004F01AC" w:rsidRDefault="00E63464" w:rsidP="004F01AC">
      <w:pPr>
        <w:pStyle w:val="ConsPlusNormal"/>
        <w:rPr>
          <w:lang w:val="en-US"/>
        </w:rPr>
      </w:pPr>
    </w:p>
    <w:p w:rsidR="00E63464" w:rsidRDefault="00E63464" w:rsidP="00E63464">
      <w:pPr>
        <w:pStyle w:val="ConsPlusNormal"/>
        <w:jc w:val="both"/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63464" w:rsidRPr="00734004" w:rsidTr="00B6193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63464" w:rsidRPr="00734004" w:rsidRDefault="00E63464" w:rsidP="00B6193B">
            <w:pPr>
              <w:pStyle w:val="ConsPlusNormal"/>
              <w:jc w:val="center"/>
            </w:pPr>
            <w:bookmarkStart w:id="1" w:name="P621"/>
            <w:bookmarkEnd w:id="1"/>
            <w:r w:rsidRPr="00734004">
              <w:t>СВЕДЕНИЯ</w:t>
            </w:r>
          </w:p>
          <w:p w:rsidR="00E63464" w:rsidRPr="00734004" w:rsidRDefault="00E63464" w:rsidP="00B6193B">
            <w:pPr>
              <w:pStyle w:val="ConsPlusNormal"/>
              <w:jc w:val="center"/>
            </w:pPr>
            <w:r w:rsidRPr="00734004"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5" w:history="1">
              <w:r w:rsidRPr="00734004">
                <w:t>пунктом 4 части 1 статьи 24.1</w:t>
              </w:r>
            </w:hyperlink>
            <w:r w:rsidRPr="00734004"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E63464" w:rsidRPr="00734004" w:rsidRDefault="00E63464" w:rsidP="00E634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6"/>
        <w:gridCol w:w="3061"/>
        <w:gridCol w:w="1701"/>
      </w:tblGrid>
      <w:tr w:rsidR="00734004" w:rsidRPr="00734004" w:rsidTr="00B6193B">
        <w:tc>
          <w:tcPr>
            <w:tcW w:w="4286" w:type="dxa"/>
          </w:tcPr>
          <w:p w:rsidR="00E63464" w:rsidRPr="00734004" w:rsidRDefault="00E63464" w:rsidP="00B6193B">
            <w:pPr>
              <w:pStyle w:val="ConsPlusNormal"/>
              <w:jc w:val="center"/>
            </w:pPr>
            <w:r w:rsidRPr="00734004">
              <w:t>Вид деятельности</w:t>
            </w:r>
          </w:p>
        </w:tc>
        <w:tc>
          <w:tcPr>
            <w:tcW w:w="3061" w:type="dxa"/>
          </w:tcPr>
          <w:p w:rsidR="00E63464" w:rsidRPr="00734004" w:rsidRDefault="00E63464" w:rsidP="00B6193B">
            <w:pPr>
              <w:pStyle w:val="ConsPlusNormal"/>
              <w:jc w:val="center"/>
            </w:pPr>
            <w:r w:rsidRPr="00734004"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6" w:history="1">
              <w:r w:rsidRPr="00734004">
                <w:t>(ОКВЭД</w:t>
              </w:r>
              <w:proofErr w:type="gramStart"/>
              <w:r w:rsidRPr="00734004">
                <w:t>2</w:t>
              </w:r>
              <w:proofErr w:type="gramEnd"/>
              <w:r w:rsidRPr="00734004">
                <w:t>)</w:t>
              </w:r>
            </w:hyperlink>
            <w:r w:rsidRPr="00734004">
              <w:t xml:space="preserve"> с указанием кодов</w:t>
            </w:r>
          </w:p>
        </w:tc>
        <w:tc>
          <w:tcPr>
            <w:tcW w:w="1701" w:type="dxa"/>
          </w:tcPr>
          <w:p w:rsidR="00E63464" w:rsidRPr="00734004" w:rsidRDefault="00E63464" w:rsidP="00B6193B">
            <w:pPr>
              <w:pStyle w:val="ConsPlusNormal"/>
              <w:jc w:val="center"/>
            </w:pPr>
            <w:r w:rsidRPr="00734004">
              <w:t>Выручка от реализации продукции (товаров, работ, услуг), рублей</w:t>
            </w:r>
          </w:p>
        </w:tc>
      </w:tr>
      <w:tr w:rsidR="00734004" w:rsidRPr="00734004" w:rsidTr="00B6193B">
        <w:tc>
          <w:tcPr>
            <w:tcW w:w="4286" w:type="dxa"/>
          </w:tcPr>
          <w:p w:rsidR="00E63464" w:rsidRPr="00734004" w:rsidRDefault="00E63464" w:rsidP="00B6193B">
            <w:pPr>
              <w:pStyle w:val="ConsPlusNormal"/>
              <w:jc w:val="both"/>
            </w:pPr>
            <w:r w:rsidRPr="00734004"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E63464" w:rsidRPr="00734004" w:rsidRDefault="00E63464" w:rsidP="00B6193B">
            <w:pPr>
              <w:pStyle w:val="ConsPlusNormal"/>
            </w:pPr>
          </w:p>
        </w:tc>
        <w:tc>
          <w:tcPr>
            <w:tcW w:w="1701" w:type="dxa"/>
          </w:tcPr>
          <w:p w:rsidR="00E63464" w:rsidRPr="00734004" w:rsidRDefault="00E63464" w:rsidP="00B6193B">
            <w:pPr>
              <w:pStyle w:val="ConsPlusNormal"/>
            </w:pPr>
          </w:p>
        </w:tc>
      </w:tr>
      <w:tr w:rsidR="00E63464" w:rsidTr="00B6193B">
        <w:tc>
          <w:tcPr>
            <w:tcW w:w="4286" w:type="dxa"/>
          </w:tcPr>
          <w:p w:rsidR="00E63464" w:rsidRDefault="00E63464" w:rsidP="00B6193B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E63464" w:rsidRDefault="00E63464" w:rsidP="00B6193B">
            <w:pPr>
              <w:pStyle w:val="ConsPlusNormal"/>
            </w:pPr>
          </w:p>
        </w:tc>
        <w:tc>
          <w:tcPr>
            <w:tcW w:w="1701" w:type="dxa"/>
          </w:tcPr>
          <w:p w:rsidR="00E63464" w:rsidRDefault="00E63464" w:rsidP="00B6193B">
            <w:pPr>
              <w:pStyle w:val="ConsPlusNormal"/>
            </w:pPr>
          </w:p>
        </w:tc>
      </w:tr>
      <w:tr w:rsidR="00E63464" w:rsidTr="00B6193B">
        <w:tc>
          <w:tcPr>
            <w:tcW w:w="4286" w:type="dxa"/>
          </w:tcPr>
          <w:p w:rsidR="00E63464" w:rsidRDefault="00E63464" w:rsidP="00B6193B">
            <w:pPr>
              <w:pStyle w:val="ConsPlusNormal"/>
              <w:jc w:val="both"/>
            </w:pPr>
            <w: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E63464" w:rsidRDefault="00E63464" w:rsidP="00B6193B">
            <w:pPr>
              <w:pStyle w:val="ConsPlusNormal"/>
            </w:pPr>
          </w:p>
        </w:tc>
        <w:tc>
          <w:tcPr>
            <w:tcW w:w="1701" w:type="dxa"/>
          </w:tcPr>
          <w:p w:rsidR="00E63464" w:rsidRDefault="00E63464" w:rsidP="00B6193B">
            <w:pPr>
              <w:pStyle w:val="ConsPlusNormal"/>
            </w:pPr>
          </w:p>
        </w:tc>
      </w:tr>
      <w:tr w:rsidR="00E63464" w:rsidTr="00B6193B">
        <w:tc>
          <w:tcPr>
            <w:tcW w:w="4286" w:type="dxa"/>
          </w:tcPr>
          <w:p w:rsidR="00E63464" w:rsidRDefault="00E63464" w:rsidP="00B6193B">
            <w:pPr>
              <w:pStyle w:val="ConsPlusNormal"/>
              <w:jc w:val="both"/>
            </w:pPr>
            <w:r>
              <w:t xml:space="preserve">деятельность по оказанию психолого-педагогической, медицинской и социальной помощи </w:t>
            </w:r>
            <w:proofErr w:type="gramStart"/>
            <w:r>
              <w:t>обучающимся</w:t>
            </w:r>
            <w:proofErr w:type="gramEnd"/>
            <w:r>
              <w:t>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E63464" w:rsidRDefault="00E63464" w:rsidP="00B6193B">
            <w:pPr>
              <w:pStyle w:val="ConsPlusNormal"/>
            </w:pPr>
          </w:p>
        </w:tc>
        <w:tc>
          <w:tcPr>
            <w:tcW w:w="1701" w:type="dxa"/>
          </w:tcPr>
          <w:p w:rsidR="00E63464" w:rsidRDefault="00E63464" w:rsidP="00B6193B">
            <w:pPr>
              <w:pStyle w:val="ConsPlusNormal"/>
            </w:pPr>
          </w:p>
        </w:tc>
      </w:tr>
      <w:tr w:rsidR="00E63464" w:rsidTr="00B6193B">
        <w:tc>
          <w:tcPr>
            <w:tcW w:w="4286" w:type="dxa"/>
          </w:tcPr>
          <w:p w:rsidR="00E63464" w:rsidRDefault="00E63464" w:rsidP="00B6193B">
            <w:pPr>
              <w:pStyle w:val="ConsPlusNormal"/>
              <w:jc w:val="both"/>
            </w:pPr>
            <w: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E63464" w:rsidRDefault="00E63464" w:rsidP="00B6193B">
            <w:pPr>
              <w:pStyle w:val="ConsPlusNormal"/>
            </w:pPr>
          </w:p>
        </w:tc>
        <w:tc>
          <w:tcPr>
            <w:tcW w:w="1701" w:type="dxa"/>
          </w:tcPr>
          <w:p w:rsidR="00E63464" w:rsidRDefault="00E63464" w:rsidP="00B6193B">
            <w:pPr>
              <w:pStyle w:val="ConsPlusNormal"/>
            </w:pPr>
          </w:p>
        </w:tc>
      </w:tr>
      <w:tr w:rsidR="00E63464" w:rsidTr="00B6193B">
        <w:tc>
          <w:tcPr>
            <w:tcW w:w="4286" w:type="dxa"/>
            <w:vAlign w:val="bottom"/>
          </w:tcPr>
          <w:p w:rsidR="00E63464" w:rsidRDefault="00E63464" w:rsidP="00B6193B">
            <w:pPr>
              <w:pStyle w:val="ConsPlusNormal"/>
              <w:jc w:val="both"/>
            </w:pPr>
            <w:proofErr w:type="gramStart"/>
            <w: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  <w:proofErr w:type="gramEnd"/>
          </w:p>
        </w:tc>
        <w:tc>
          <w:tcPr>
            <w:tcW w:w="3061" w:type="dxa"/>
          </w:tcPr>
          <w:p w:rsidR="00E63464" w:rsidRDefault="00E63464" w:rsidP="00B6193B">
            <w:pPr>
              <w:pStyle w:val="ConsPlusNormal"/>
            </w:pPr>
          </w:p>
        </w:tc>
        <w:tc>
          <w:tcPr>
            <w:tcW w:w="1701" w:type="dxa"/>
          </w:tcPr>
          <w:p w:rsidR="00E63464" w:rsidRDefault="00E63464" w:rsidP="00B6193B">
            <w:pPr>
              <w:pStyle w:val="ConsPlusNormal"/>
            </w:pPr>
          </w:p>
        </w:tc>
      </w:tr>
      <w:tr w:rsidR="00E63464" w:rsidTr="00B6193B">
        <w:tc>
          <w:tcPr>
            <w:tcW w:w="4286" w:type="dxa"/>
            <w:vAlign w:val="bottom"/>
          </w:tcPr>
          <w:p w:rsidR="00E63464" w:rsidRDefault="00E63464" w:rsidP="00B6193B">
            <w:pPr>
              <w:pStyle w:val="ConsPlusNormal"/>
              <w:jc w:val="both"/>
            </w:pPr>
            <w:r>
              <w:t xml:space="preserve">деятельность по оказанию услуг, направленных на развитие межнационального сотрудничества, сохранение и защиту самобытности, </w:t>
            </w:r>
            <w:r>
              <w:lastRenderedPageBreak/>
              <w:t>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E63464" w:rsidRDefault="00E63464" w:rsidP="00B6193B">
            <w:pPr>
              <w:pStyle w:val="ConsPlusNormal"/>
            </w:pPr>
          </w:p>
        </w:tc>
        <w:tc>
          <w:tcPr>
            <w:tcW w:w="1701" w:type="dxa"/>
          </w:tcPr>
          <w:p w:rsidR="00E63464" w:rsidRDefault="00E63464" w:rsidP="00B6193B">
            <w:pPr>
              <w:pStyle w:val="ConsPlusNormal"/>
            </w:pPr>
          </w:p>
        </w:tc>
      </w:tr>
      <w:tr w:rsidR="00E63464" w:rsidTr="00B6193B">
        <w:tc>
          <w:tcPr>
            <w:tcW w:w="4286" w:type="dxa"/>
            <w:vAlign w:val="bottom"/>
          </w:tcPr>
          <w:p w:rsidR="00E63464" w:rsidRDefault="00E63464" w:rsidP="00B6193B">
            <w:pPr>
              <w:pStyle w:val="ConsPlusNormal"/>
              <w:jc w:val="both"/>
            </w:pPr>
            <w:proofErr w:type="gramStart"/>
            <w:r>
              <w:lastRenderedPageBreak/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  <w:proofErr w:type="gramEnd"/>
          </w:p>
        </w:tc>
        <w:tc>
          <w:tcPr>
            <w:tcW w:w="3061" w:type="dxa"/>
          </w:tcPr>
          <w:p w:rsidR="00E63464" w:rsidRDefault="00E63464" w:rsidP="00B6193B">
            <w:pPr>
              <w:pStyle w:val="ConsPlusNormal"/>
            </w:pPr>
          </w:p>
        </w:tc>
        <w:tc>
          <w:tcPr>
            <w:tcW w:w="1701" w:type="dxa"/>
          </w:tcPr>
          <w:p w:rsidR="00E63464" w:rsidRDefault="00E63464" w:rsidP="00B6193B">
            <w:pPr>
              <w:pStyle w:val="ConsPlusNormal"/>
            </w:pPr>
          </w:p>
        </w:tc>
      </w:tr>
    </w:tbl>
    <w:p w:rsidR="00E63464" w:rsidRDefault="00E63464" w:rsidP="00E6346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63464" w:rsidTr="00B6193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63464" w:rsidRDefault="00E63464" w:rsidP="00B6193B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E63464" w:rsidRDefault="00E63464" w:rsidP="00E6346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E63464" w:rsidTr="00B6193B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63464" w:rsidRDefault="00E63464" w:rsidP="00B6193B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3464" w:rsidRDefault="00E63464" w:rsidP="00B6193B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464" w:rsidRDefault="00E63464" w:rsidP="00B6193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3464" w:rsidRDefault="00E63464" w:rsidP="00B6193B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464" w:rsidRDefault="00E63464" w:rsidP="00B6193B">
            <w:pPr>
              <w:pStyle w:val="ConsPlusNormal"/>
            </w:pPr>
          </w:p>
        </w:tc>
      </w:tr>
      <w:tr w:rsidR="00E63464" w:rsidTr="00B6193B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63464" w:rsidRDefault="00E63464" w:rsidP="00B6193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3464" w:rsidRDefault="00E63464" w:rsidP="00B6193B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464" w:rsidRDefault="00E63464" w:rsidP="00B6193B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3464" w:rsidRDefault="00E63464" w:rsidP="00B6193B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464" w:rsidRDefault="00E63464" w:rsidP="00B6193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E63464" w:rsidTr="00B6193B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3464" w:rsidRDefault="00E63464" w:rsidP="00B6193B">
            <w:pPr>
              <w:pStyle w:val="ConsPlusNormal"/>
            </w:pPr>
          </w:p>
        </w:tc>
      </w:tr>
      <w:tr w:rsidR="00E63464" w:rsidTr="00B6193B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E63464" w:rsidRDefault="00E63464" w:rsidP="00B6193B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3464" w:rsidRDefault="00E63464" w:rsidP="00B6193B">
            <w:pPr>
              <w:pStyle w:val="ConsPlusNormal"/>
              <w:jc w:val="both"/>
            </w:pPr>
          </w:p>
        </w:tc>
      </w:tr>
    </w:tbl>
    <w:p w:rsidR="00DF51DD" w:rsidRDefault="00DF51DD"/>
    <w:sectPr w:rsidR="00DF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64"/>
    <w:rsid w:val="004F01AC"/>
    <w:rsid w:val="00734004"/>
    <w:rsid w:val="00DF51DD"/>
    <w:rsid w:val="00E6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4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4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36E67BA85C00D477E0EE3C34FDDD4E38FDEF7EDD7923DA5848D469EA11719BADD54191401175488B76C30877TF71O" TargetMode="External"/><Relationship Id="rId5" Type="http://schemas.openxmlformats.org/officeDocument/2006/relationships/hyperlink" Target="consultantplus://offline/ref=8B36E67BA85C00D477E0EE3C34FDDD4E38FBE67ADC7423DA5848D469EA11719BBFD5199E4012601CDB2C940577F059E887FC024625T276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Н.В.</dc:creator>
  <cp:lastModifiedBy>Пользователь</cp:lastModifiedBy>
  <cp:revision>3</cp:revision>
  <dcterms:created xsi:type="dcterms:W3CDTF">2020-02-17T05:56:00Z</dcterms:created>
  <dcterms:modified xsi:type="dcterms:W3CDTF">2021-03-09T09:28:00Z</dcterms:modified>
</cp:coreProperties>
</file>